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569BB684"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1CC9DF65">
                      <wp:simplePos x="0" y="0"/>
                      <wp:positionH relativeFrom="column">
                        <wp:posOffset>441960</wp:posOffset>
                      </wp:positionH>
                      <wp:positionV relativeFrom="paragraph">
                        <wp:posOffset>9525</wp:posOffset>
                      </wp:positionV>
                      <wp:extent cx="9429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49A5E4"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8pt,.75pt" to="10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" strokecolor="black [3213]" strokeweight="1pt">
                      <v:stroke joinstyle="miter"/>
                      <o:lock v:ext="edit" shapetype="f"/>
                    </v:line>
                  </w:pict>
                </mc:Fallback>
              </mc:AlternateContent>
            </w:r>
          </w:p>
          <w:p w14:paraId="2EB5D06D" w14:textId="3C8DE6BE"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320F1F95"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i/>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6E8679C2">
                      <wp:simplePos x="0" y="0"/>
                      <wp:positionH relativeFrom="column">
                        <wp:posOffset>880744</wp:posOffset>
                      </wp:positionH>
                      <wp:positionV relativeFrom="paragraph">
                        <wp:posOffset>24130</wp:posOffset>
                      </wp:positionV>
                      <wp:extent cx="1933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610F48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35pt,1.9pt" to="22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" strokecolor="black [3213]" strokeweight="1pt">
                      <v:stroke joinstyle="miter"/>
                      <o:lock v:ext="edit" shapetype="f"/>
                    </v:line>
                  </w:pict>
                </mc:Fallback>
              </mc:AlternateContent>
            </w:r>
          </w:p>
          <w:p w14:paraId="093B5459" w14:textId="19CC4B48" w:rsidR="00093205" w:rsidRPr="00CD3FB8" w:rsidRDefault="00093205" w:rsidP="00444D00">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i/>
                <w:sz w:val="28"/>
              </w:rPr>
              <w:t xml:space="preserve">Quảng Trị, ngày </w:t>
            </w:r>
            <w:r w:rsidR="00444D00">
              <w:rPr>
                <w:rFonts w:ascii="Times New Roman" w:eastAsia="Times New Roman" w:hAnsi="Times New Roman" w:cs="Times New Roman"/>
                <w:i/>
                <w:sz w:val="28"/>
                <w:lang w:val="en-US"/>
              </w:rPr>
              <w:t>24</w:t>
            </w:r>
            <w:r w:rsidRPr="00CD3FB8">
              <w:rPr>
                <w:rFonts w:ascii="Times New Roman" w:eastAsia="Times New Roman" w:hAnsi="Times New Roman" w:cs="Times New Roman"/>
                <w:i/>
                <w:sz w:val="28"/>
              </w:rPr>
              <w:t xml:space="preserve"> tháng </w:t>
            </w:r>
            <w:r w:rsidR="002137AF">
              <w:rPr>
                <w:rFonts w:ascii="Times New Roman" w:eastAsia="Times New Roman" w:hAnsi="Times New Roman" w:cs="Times New Roman"/>
                <w:i/>
                <w:sz w:val="28"/>
                <w:lang w:val="en-US"/>
              </w:rPr>
              <w:t>10</w:t>
            </w:r>
            <w:r w:rsidRPr="00CD3FB8">
              <w:rPr>
                <w:rFonts w:ascii="Times New Roman" w:eastAsia="Times New Roman" w:hAnsi="Times New Roman" w:cs="Times New Roman"/>
                <w:i/>
                <w:sz w:val="28"/>
              </w:rPr>
              <w:t xml:space="preserve"> năm 202</w:t>
            </w:r>
            <w:r w:rsidR="00C01FFB" w:rsidRPr="00CD3FB8">
              <w:rPr>
                <w:rFonts w:ascii="Times New Roman" w:eastAsia="Times New Roman" w:hAnsi="Times New Roman" w:cs="Times New Roman"/>
                <w:i/>
                <w:sz w:val="28"/>
                <w:lang w:val="en-US"/>
              </w:rPr>
              <w:t>3</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34003B" w:rsidRDefault="0034003B" w:rsidP="003B15DD">
      <w:pPr>
        <w:spacing w:line="0" w:lineRule="atLeast"/>
        <w:ind w:right="-259"/>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535E76FD" w14:textId="77777777" w:rsidR="002137AF" w:rsidRDefault="00E01CD4" w:rsidP="00E01CD4">
      <w:pPr>
        <w:pStyle w:val="BodyText2"/>
        <w:spacing w:after="0" w:line="240" w:lineRule="auto"/>
        <w:jc w:val="center"/>
        <w:rPr>
          <w:rFonts w:ascii="Times New Roman" w:hAnsi="Times New Roman"/>
          <w:b/>
          <w:sz w:val="28"/>
          <w:szCs w:val="28"/>
        </w:rPr>
      </w:pPr>
      <w:r w:rsidRPr="00E01CD4">
        <w:rPr>
          <w:rFonts w:ascii="Times New Roman" w:hAnsi="Times New Roman"/>
          <w:b/>
          <w:sz w:val="28"/>
          <w:szCs w:val="28"/>
        </w:rPr>
        <w:t xml:space="preserve">Về việc điều chỉnh </w:t>
      </w:r>
      <w:r w:rsidR="006F3EC9" w:rsidRPr="006F3EC9">
        <w:rPr>
          <w:rFonts w:ascii="Times New Roman" w:hAnsi="Times New Roman"/>
          <w:b/>
          <w:sz w:val="28"/>
          <w:szCs w:val="28"/>
        </w:rPr>
        <w:t xml:space="preserve">kế hoạch đầu tư công trung hạn </w:t>
      </w:r>
    </w:p>
    <w:p w14:paraId="064BD577" w14:textId="6976BFD3" w:rsidR="00E01CD4" w:rsidRPr="00E01CD4" w:rsidRDefault="006F3EC9" w:rsidP="00E01CD4">
      <w:pPr>
        <w:pStyle w:val="BodyText2"/>
        <w:spacing w:after="0" w:line="240" w:lineRule="auto"/>
        <w:jc w:val="center"/>
        <w:rPr>
          <w:rFonts w:ascii="Times New Roman" w:hAnsi="Times New Roman"/>
          <w:b/>
          <w:sz w:val="28"/>
          <w:szCs w:val="28"/>
        </w:rPr>
      </w:pPr>
      <w:r w:rsidRPr="006F3EC9">
        <w:rPr>
          <w:rFonts w:ascii="Times New Roman" w:hAnsi="Times New Roman"/>
          <w:b/>
          <w:sz w:val="28"/>
          <w:szCs w:val="28"/>
        </w:rPr>
        <w:t>giai đoạn 2021-2025</w:t>
      </w:r>
      <w:r w:rsidR="002137AF">
        <w:rPr>
          <w:rFonts w:ascii="Times New Roman" w:hAnsi="Times New Roman"/>
          <w:b/>
          <w:sz w:val="28"/>
          <w:szCs w:val="28"/>
          <w:lang w:val="en-US"/>
        </w:rPr>
        <w:t xml:space="preserve"> </w:t>
      </w:r>
      <w:r w:rsidR="00E01CD4" w:rsidRPr="00E01CD4">
        <w:rPr>
          <w:rFonts w:ascii="Times New Roman" w:hAnsi="Times New Roman"/>
          <w:b/>
          <w:sz w:val="28"/>
          <w:szCs w:val="28"/>
        </w:rPr>
        <w:t>nguồn vốn cân đối ngân sách địa phương</w:t>
      </w:r>
    </w:p>
    <w:p w14:paraId="2648F120" w14:textId="77777777" w:rsidR="00780297" w:rsidRPr="00E01CD4" w:rsidRDefault="004313D5" w:rsidP="00293FE9">
      <w:pPr>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6A8603FC">
                <wp:simplePos x="0" y="0"/>
                <wp:positionH relativeFrom="column">
                  <wp:posOffset>2376805</wp:posOffset>
                </wp:positionH>
                <wp:positionV relativeFrom="paragraph">
                  <wp:posOffset>-635</wp:posOffset>
                </wp:positionV>
                <wp:extent cx="11144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9FFD3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15pt,-.05pt" to="27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" strokecolor="black [3213]" strokeweight="1pt">
                <v:stroke joinstyle="miter"/>
                <o:lock v:ext="edit" shapetype="f"/>
              </v:line>
            </w:pict>
          </mc:Fallback>
        </mc:AlternateContent>
      </w:r>
    </w:p>
    <w:p w14:paraId="1DF0636B" w14:textId="77777777" w:rsidR="0083294A" w:rsidRPr="0083294A"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HỘI ĐỒNG NHÂN DÂN TỈNH QUẢNG TRỊ</w:t>
      </w:r>
    </w:p>
    <w:p w14:paraId="513637FF" w14:textId="53FC83A9" w:rsidR="00780297"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 xml:space="preserve">KHÓA VIII, KỲ HỌP THỨ </w:t>
      </w:r>
      <w:r w:rsidR="001435F4">
        <w:rPr>
          <w:rFonts w:ascii="Times New Roman" w:eastAsia="Times New Roman" w:hAnsi="Times New Roman" w:cs="Times New Roman"/>
          <w:b/>
          <w:sz w:val="28"/>
          <w:lang w:val="en-US"/>
        </w:rPr>
        <w:t>20</w:t>
      </w:r>
    </w:p>
    <w:p w14:paraId="5E0282A2" w14:textId="36EE25CB" w:rsidR="00D859D8" w:rsidRPr="00D859D8" w:rsidRDefault="00D859D8" w:rsidP="00AA5511">
      <w:pPr>
        <w:autoSpaceDE w:val="0"/>
        <w:autoSpaceDN w:val="0"/>
        <w:adjustRightInd w:val="0"/>
        <w:spacing w:before="240"/>
        <w:ind w:firstLine="720"/>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Căn cứ Luật Tổ chức </w:t>
      </w:r>
      <w:r w:rsidR="00444D00">
        <w:rPr>
          <w:rFonts w:ascii="Times New Roman" w:eastAsia="Times New Roman" w:hAnsi="Times New Roman" w:cs="Times New Roman"/>
          <w:i/>
          <w:sz w:val="28"/>
          <w:szCs w:val="28"/>
          <w:lang w:val="en-US" w:eastAsia="en-US"/>
        </w:rPr>
        <w:t>c</w:t>
      </w:r>
      <w:r w:rsidRPr="00D859D8">
        <w:rPr>
          <w:rFonts w:ascii="Times New Roman" w:eastAsia="Times New Roman" w:hAnsi="Times New Roman" w:cs="Times New Roman"/>
          <w:i/>
          <w:sz w:val="28"/>
          <w:szCs w:val="28"/>
          <w:lang w:val="en-US" w:eastAsia="en-US"/>
        </w:rPr>
        <w:t>hính quyền địa phương ngày 19/6/2015; Luật sửa đổi, bổ sung một số điều của Luật Tổ chức Chính phủ và Luật Tổ chức chính quyền địa phương ngày 22/11/2019;</w:t>
      </w:r>
    </w:p>
    <w:p w14:paraId="215A6209" w14:textId="77777777" w:rsidR="00D859D8" w:rsidRPr="00D859D8" w:rsidRDefault="00D859D8" w:rsidP="00AA5511">
      <w:pPr>
        <w:autoSpaceDE w:val="0"/>
        <w:autoSpaceDN w:val="0"/>
        <w:adjustRightInd w:val="0"/>
        <w:spacing w:before="80"/>
        <w:ind w:firstLine="720"/>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Ngân sách nhà nước ngày 25/6/2015;</w:t>
      </w:r>
    </w:p>
    <w:p w14:paraId="236FBD4D" w14:textId="77777777" w:rsidR="00D859D8" w:rsidRPr="00D859D8" w:rsidRDefault="00D859D8" w:rsidP="00AA5511">
      <w:pPr>
        <w:autoSpaceDE w:val="0"/>
        <w:autoSpaceDN w:val="0"/>
        <w:adjustRightInd w:val="0"/>
        <w:spacing w:before="80"/>
        <w:ind w:firstLine="720"/>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Đầu tư công ngày 13/6/2019;</w:t>
      </w:r>
    </w:p>
    <w:p w14:paraId="10BDF822" w14:textId="662E64F6" w:rsidR="00D859D8" w:rsidRPr="00D859D8" w:rsidRDefault="00D859D8" w:rsidP="00AA5511">
      <w:pPr>
        <w:autoSpaceDE w:val="0"/>
        <w:autoSpaceDN w:val="0"/>
        <w:adjustRightInd w:val="0"/>
        <w:spacing w:before="80"/>
        <w:ind w:firstLine="720"/>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Xét Tờ trình số </w:t>
      </w:r>
      <w:r w:rsidR="00426DAE">
        <w:rPr>
          <w:rFonts w:ascii="Times New Roman" w:eastAsia="Times New Roman" w:hAnsi="Times New Roman" w:cs="Times New Roman"/>
          <w:i/>
          <w:sz w:val="28"/>
          <w:szCs w:val="28"/>
          <w:lang w:val="en-US" w:eastAsia="en-US"/>
        </w:rPr>
        <w:t>161</w:t>
      </w:r>
      <w:r w:rsidRPr="00D859D8">
        <w:rPr>
          <w:rFonts w:ascii="Times New Roman" w:eastAsia="Times New Roman" w:hAnsi="Times New Roman" w:cs="Times New Roman"/>
          <w:i/>
          <w:sz w:val="28"/>
          <w:szCs w:val="28"/>
          <w:lang w:val="en-US" w:eastAsia="en-US"/>
        </w:rPr>
        <w:t xml:space="preserve">/TTr-UBND ngày </w:t>
      </w:r>
      <w:r w:rsidR="00426DAE">
        <w:rPr>
          <w:rFonts w:ascii="Times New Roman" w:eastAsia="Times New Roman" w:hAnsi="Times New Roman" w:cs="Times New Roman"/>
          <w:i/>
          <w:sz w:val="28"/>
          <w:szCs w:val="28"/>
          <w:lang w:val="en-US" w:eastAsia="en-US"/>
        </w:rPr>
        <w:t>20/9/</w:t>
      </w:r>
      <w:r w:rsidRPr="00D859D8">
        <w:rPr>
          <w:rFonts w:ascii="Times New Roman" w:eastAsia="Times New Roman" w:hAnsi="Times New Roman" w:cs="Times New Roman"/>
          <w:i/>
          <w:sz w:val="28"/>
          <w:szCs w:val="28"/>
          <w:lang w:val="en-US" w:eastAsia="en-US"/>
        </w:rPr>
        <w:t>202</w:t>
      </w:r>
      <w:r w:rsidR="00C7545D">
        <w:rPr>
          <w:rFonts w:ascii="Times New Roman" w:eastAsia="Times New Roman" w:hAnsi="Times New Roman" w:cs="Times New Roman"/>
          <w:i/>
          <w:sz w:val="28"/>
          <w:szCs w:val="28"/>
          <w:lang w:val="en-US" w:eastAsia="en-US"/>
        </w:rPr>
        <w:t>3</w:t>
      </w:r>
      <w:r w:rsidRPr="00D859D8">
        <w:rPr>
          <w:rFonts w:ascii="Times New Roman" w:eastAsia="Times New Roman" w:hAnsi="Times New Roman" w:cs="Times New Roman"/>
          <w:i/>
          <w:sz w:val="28"/>
          <w:szCs w:val="28"/>
          <w:lang w:val="en-US" w:eastAsia="en-US"/>
        </w:rPr>
        <w:t xml:space="preserve"> của </w:t>
      </w:r>
      <w:r w:rsidR="00426DAE">
        <w:rPr>
          <w:rFonts w:ascii="Times New Roman" w:eastAsia="Times New Roman" w:hAnsi="Times New Roman" w:cs="Times New Roman"/>
          <w:i/>
          <w:sz w:val="28"/>
          <w:szCs w:val="28"/>
          <w:lang w:val="en-US" w:eastAsia="en-US"/>
        </w:rPr>
        <w:t>Ủy ban nhân dân</w:t>
      </w:r>
      <w:r w:rsidRPr="00D859D8">
        <w:rPr>
          <w:rFonts w:ascii="Times New Roman" w:eastAsia="Times New Roman" w:hAnsi="Times New Roman" w:cs="Times New Roman"/>
          <w:i/>
          <w:sz w:val="28"/>
          <w:szCs w:val="28"/>
          <w:lang w:val="en-US" w:eastAsia="en-US"/>
        </w:rPr>
        <w:t xml:space="preserve"> tỉnh về điều chỉnh</w:t>
      </w:r>
      <w:r w:rsidR="00C7545D">
        <w:rPr>
          <w:rFonts w:ascii="Times New Roman" w:eastAsia="Times New Roman" w:hAnsi="Times New Roman" w:cs="Times New Roman"/>
          <w:i/>
          <w:sz w:val="28"/>
          <w:szCs w:val="28"/>
          <w:lang w:val="en-US" w:eastAsia="en-US"/>
        </w:rPr>
        <w:t xml:space="preserve"> </w:t>
      </w:r>
      <w:r w:rsidR="006F3EC9" w:rsidRPr="006F3EC9">
        <w:rPr>
          <w:rFonts w:ascii="Times New Roman" w:eastAsia="Times New Roman" w:hAnsi="Times New Roman" w:cs="Times New Roman"/>
          <w:i/>
          <w:sz w:val="28"/>
          <w:szCs w:val="28"/>
          <w:lang w:val="en-US" w:eastAsia="en-US"/>
        </w:rPr>
        <w:t>kế hoạch đầu tư công trung hạn giai đoạn 2021-2025</w:t>
      </w:r>
      <w:r w:rsidR="006F3EC9">
        <w:rPr>
          <w:rFonts w:ascii="Times New Roman" w:eastAsia="Times New Roman" w:hAnsi="Times New Roman" w:cs="Times New Roman"/>
          <w:i/>
          <w:sz w:val="28"/>
          <w:szCs w:val="28"/>
          <w:lang w:val="en-US" w:eastAsia="en-US"/>
        </w:rPr>
        <w:t xml:space="preserve"> </w:t>
      </w:r>
      <w:r w:rsidRPr="00D859D8">
        <w:rPr>
          <w:rFonts w:ascii="Times New Roman" w:eastAsia="Times New Roman" w:hAnsi="Times New Roman" w:cs="Times New Roman"/>
          <w:i/>
          <w:sz w:val="28"/>
          <w:szCs w:val="28"/>
          <w:lang w:val="en-US" w:eastAsia="en-US"/>
        </w:rPr>
        <w:t xml:space="preserve">nguồn vốn cân đối ngân sách địa phương; Báo cáo thẩm tra của Ban </w:t>
      </w:r>
      <w:r w:rsidR="00426DAE">
        <w:rPr>
          <w:rFonts w:ascii="Times New Roman" w:eastAsia="Times New Roman" w:hAnsi="Times New Roman" w:cs="Times New Roman"/>
          <w:i/>
          <w:sz w:val="28"/>
          <w:szCs w:val="28"/>
          <w:lang w:val="en-US" w:eastAsia="en-US"/>
        </w:rPr>
        <w:t xml:space="preserve">Kinh tế - Ngân sách </w:t>
      </w:r>
      <w:r w:rsidRPr="00D859D8">
        <w:rPr>
          <w:rFonts w:ascii="Times New Roman" w:eastAsia="Times New Roman" w:hAnsi="Times New Roman" w:cs="Times New Roman"/>
          <w:i/>
          <w:sz w:val="28"/>
          <w:szCs w:val="28"/>
          <w:lang w:val="en-US" w:eastAsia="en-US"/>
        </w:rPr>
        <w:t>Hội đồng nhân dân tỉnh; ý kiến thảo luận của đại biểu Hội đồng nhân dân tỉnh tại kỳ họp.</w:t>
      </w:r>
    </w:p>
    <w:p w14:paraId="7E6D13E4" w14:textId="520FD0CC" w:rsidR="00C7545D" w:rsidRPr="00C7545D" w:rsidRDefault="00C7545D" w:rsidP="005D05EA">
      <w:pPr>
        <w:spacing w:before="120" w:after="120"/>
        <w:ind w:right="-261"/>
        <w:jc w:val="center"/>
        <w:rPr>
          <w:rFonts w:ascii="Times New Roman" w:eastAsia="Times New Roman" w:hAnsi="Times New Roman" w:cs="Times New Roman"/>
          <w:b/>
          <w:sz w:val="28"/>
          <w:lang w:val="en-US"/>
        </w:rPr>
      </w:pPr>
      <w:r w:rsidRPr="00C7545D">
        <w:rPr>
          <w:rFonts w:ascii="Times New Roman" w:eastAsia="Times New Roman" w:hAnsi="Times New Roman" w:cs="Times New Roman"/>
          <w:b/>
          <w:sz w:val="28"/>
          <w:lang w:val="en-US"/>
        </w:rPr>
        <w:t>QUYẾT NGHỊ:</w:t>
      </w:r>
    </w:p>
    <w:p w14:paraId="0E72A21E" w14:textId="5F1249CF" w:rsidR="00C7545D" w:rsidRPr="00C7545D" w:rsidRDefault="00C7545D" w:rsidP="00AA5511">
      <w:pPr>
        <w:pBdr>
          <w:top w:val="dotted" w:sz="4" w:space="0" w:color="FFFFFF"/>
          <w:left w:val="dotted" w:sz="4" w:space="0" w:color="FFFFFF"/>
          <w:bottom w:val="dotted" w:sz="4" w:space="31" w:color="FFFFFF"/>
          <w:right w:val="dotted" w:sz="4" w:space="0" w:color="FFFFFF"/>
        </w:pBdr>
        <w:shd w:val="clear" w:color="auto" w:fill="FFFFFF"/>
        <w:spacing w:before="80"/>
        <w:ind w:firstLine="619"/>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Thông qua điều chỉnh</w:t>
      </w:r>
      <w:r w:rsidR="005907E9">
        <w:rPr>
          <w:rFonts w:ascii="Times New Roman" w:eastAsia="Times New Roman" w:hAnsi="Times New Roman" w:cs="Times New Roman"/>
          <w:sz w:val="28"/>
          <w:szCs w:val="28"/>
          <w:lang w:val="fi-FI" w:eastAsia="en-US"/>
        </w:rPr>
        <w:t xml:space="preserve"> </w:t>
      </w:r>
      <w:r w:rsidR="006F3EC9" w:rsidRPr="006F3EC9">
        <w:rPr>
          <w:rFonts w:ascii="Times New Roman" w:eastAsia="Times New Roman" w:hAnsi="Times New Roman" w:cs="Times New Roman"/>
          <w:sz w:val="28"/>
          <w:szCs w:val="28"/>
          <w:lang w:val="fi-FI" w:eastAsia="en-US"/>
        </w:rPr>
        <w:t>kế hoạch đầu tư công trung hạn giai đoạn 2021-2025</w:t>
      </w:r>
      <w:r w:rsidRPr="00C7545D">
        <w:rPr>
          <w:rFonts w:ascii="Times New Roman" w:eastAsia="Times New Roman" w:hAnsi="Times New Roman" w:cs="Times New Roman"/>
          <w:sz w:val="28"/>
          <w:szCs w:val="28"/>
          <w:lang w:val="fi-FI" w:eastAsia="en-US"/>
        </w:rPr>
        <w:t xml:space="preserve"> nguồn vốn cân đối ngân sách địa phương như các biểu</w:t>
      </w:r>
      <w:r w:rsidR="00137B0D">
        <w:rPr>
          <w:rFonts w:ascii="Times New Roman" w:eastAsia="Times New Roman" w:hAnsi="Times New Roman" w:cs="Times New Roman"/>
          <w:sz w:val="28"/>
          <w:szCs w:val="28"/>
          <w:lang w:val="fi-FI" w:eastAsia="en-US"/>
        </w:rPr>
        <w:t xml:space="preserve"> 01,</w:t>
      </w:r>
      <w:r w:rsidR="002D50FA">
        <w:rPr>
          <w:rFonts w:ascii="Times New Roman" w:eastAsia="Times New Roman" w:hAnsi="Times New Roman" w:cs="Times New Roman"/>
          <w:sz w:val="28"/>
          <w:szCs w:val="28"/>
          <w:lang w:val="fi-FI" w:eastAsia="en-US"/>
        </w:rPr>
        <w:t xml:space="preserve"> </w:t>
      </w:r>
      <w:r w:rsidR="00137B0D">
        <w:rPr>
          <w:rFonts w:ascii="Times New Roman" w:eastAsia="Times New Roman" w:hAnsi="Times New Roman" w:cs="Times New Roman"/>
          <w:sz w:val="28"/>
          <w:szCs w:val="28"/>
          <w:lang w:val="fi-FI" w:eastAsia="en-US"/>
        </w:rPr>
        <w:t>02, 03</w:t>
      </w:r>
      <w:r w:rsidRPr="00C7545D">
        <w:rPr>
          <w:rFonts w:ascii="Times New Roman" w:eastAsia="Times New Roman" w:hAnsi="Times New Roman" w:cs="Times New Roman"/>
          <w:sz w:val="28"/>
          <w:szCs w:val="28"/>
          <w:lang w:val="fi-FI" w:eastAsia="en-US"/>
        </w:rPr>
        <w:t xml:space="preserve"> kèm theo.</w:t>
      </w:r>
    </w:p>
    <w:p w14:paraId="5EC207CD" w14:textId="77777777" w:rsidR="00C7545D" w:rsidRPr="00C7545D" w:rsidRDefault="00C7545D" w:rsidP="00AA5511">
      <w:pPr>
        <w:pBdr>
          <w:top w:val="dotted" w:sz="4" w:space="0" w:color="FFFFFF"/>
          <w:left w:val="dotted" w:sz="4" w:space="0" w:color="FFFFFF"/>
          <w:bottom w:val="dotted" w:sz="4" w:space="31" w:color="FFFFFF"/>
          <w:right w:val="dotted" w:sz="4" w:space="0" w:color="FFFFFF"/>
        </w:pBdr>
        <w:shd w:val="clear" w:color="auto" w:fill="FFFFFF"/>
        <w:spacing w:before="80"/>
        <w:ind w:firstLine="619"/>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2.</w:t>
      </w:r>
      <w:r w:rsidRPr="00C7545D">
        <w:rPr>
          <w:rFonts w:ascii="Times New Roman" w:eastAsia="Times New Roman" w:hAnsi="Times New Roman" w:cs="Times New Roman"/>
          <w:sz w:val="28"/>
          <w:szCs w:val="28"/>
          <w:lang w:val="fi-FI" w:eastAsia="en-US"/>
        </w:rPr>
        <w:t xml:space="preserve"> Tổ chức thực hiện</w:t>
      </w:r>
    </w:p>
    <w:p w14:paraId="54B2386F" w14:textId="77777777" w:rsidR="00C7545D" w:rsidRPr="00C7545D" w:rsidRDefault="00C7545D" w:rsidP="00AA5511">
      <w:pPr>
        <w:pBdr>
          <w:top w:val="dotted" w:sz="4" w:space="0" w:color="FFFFFF"/>
          <w:left w:val="dotted" w:sz="4" w:space="0" w:color="FFFFFF"/>
          <w:bottom w:val="dotted" w:sz="4" w:space="31" w:color="FFFFFF"/>
          <w:right w:val="dotted" w:sz="4" w:space="0" w:color="FFFFFF"/>
        </w:pBdr>
        <w:shd w:val="clear" w:color="auto" w:fill="FFFFFF"/>
        <w:spacing w:before="80"/>
        <w:ind w:firstLine="619"/>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09C481A9" w:rsidR="00C7545D" w:rsidRPr="00C7545D" w:rsidRDefault="00C7545D" w:rsidP="00AA5511">
      <w:pPr>
        <w:pBdr>
          <w:top w:val="dotted" w:sz="4" w:space="0" w:color="FFFFFF"/>
          <w:left w:val="dotted" w:sz="4" w:space="0" w:color="FFFFFF"/>
          <w:bottom w:val="dotted" w:sz="4" w:space="31" w:color="FFFFFF"/>
          <w:right w:val="dotted" w:sz="4" w:space="0" w:color="FFFFFF"/>
        </w:pBdr>
        <w:shd w:val="clear" w:color="auto" w:fill="FFFFFF"/>
        <w:spacing w:before="80"/>
        <w:ind w:firstLine="619"/>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 xml:space="preserve">2. Thường trực Hội đồng nhân dân, các Ban Hội đồng nhân dân, các Tổ đại biểu Hội đồng nhân dân và các đại biểu Hội đồng nhân dân tỉnh phối hợp với </w:t>
      </w:r>
      <w:r w:rsidR="005D05EA">
        <w:rPr>
          <w:rFonts w:ascii="Times New Roman" w:eastAsia="Times New Roman" w:hAnsi="Times New Roman" w:cs="Times New Roman"/>
          <w:sz w:val="28"/>
          <w:szCs w:val="28"/>
          <w:lang w:val="fi-FI" w:eastAsia="en-US"/>
        </w:rPr>
        <w:t xml:space="preserve">Ban Thường trực </w:t>
      </w:r>
      <w:r w:rsidRPr="00C7545D">
        <w:rPr>
          <w:rFonts w:ascii="Times New Roman" w:eastAsia="Times New Roman" w:hAnsi="Times New Roman" w:cs="Times New Roman"/>
          <w:sz w:val="28"/>
          <w:szCs w:val="28"/>
          <w:lang w:val="fi-FI" w:eastAsia="en-US"/>
        </w:rPr>
        <w:t>Ủy ban mặt trận Tổ quốc Việt Nam tỉnh giám sát việc thực hiện Nghị quyết.</w:t>
      </w:r>
    </w:p>
    <w:p w14:paraId="33935D1C" w14:textId="3F537BD8" w:rsidR="00C7545D" w:rsidRPr="00C7545D" w:rsidRDefault="00C7545D" w:rsidP="00AA5511">
      <w:pPr>
        <w:pBdr>
          <w:top w:val="dotted" w:sz="4" w:space="0" w:color="FFFFFF"/>
          <w:left w:val="dotted" w:sz="4" w:space="0" w:color="FFFFFF"/>
          <w:bottom w:val="dotted" w:sz="4" w:space="31" w:color="FFFFFF"/>
          <w:right w:val="dotted" w:sz="4" w:space="0" w:color="FFFFFF"/>
        </w:pBdr>
        <w:shd w:val="clear" w:color="auto" w:fill="FFFFFF"/>
        <w:spacing w:before="80"/>
        <w:ind w:firstLine="619"/>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 xml:space="preserve">Nghị quyết này được Hội đồng nhân dân tỉnh Quảng Trị khóa </w:t>
      </w:r>
      <w:r w:rsidR="00AA5511">
        <w:rPr>
          <w:rFonts w:ascii="Times New Roman" w:eastAsia="Times New Roman" w:hAnsi="Times New Roman" w:cs="Times New Roman"/>
          <w:sz w:val="28"/>
          <w:szCs w:val="28"/>
          <w:lang w:val="fi-FI" w:eastAsia="en-US"/>
        </w:rPr>
        <w:t>VI</w:t>
      </w:r>
      <w:r w:rsidRPr="00C7545D">
        <w:rPr>
          <w:rFonts w:ascii="Times New Roman" w:eastAsia="Times New Roman" w:hAnsi="Times New Roman" w:cs="Times New Roman"/>
          <w:sz w:val="28"/>
          <w:szCs w:val="28"/>
          <w:lang w:val="fi-FI" w:eastAsia="en-US"/>
        </w:rPr>
        <w:t xml:space="preserve">II, </w:t>
      </w:r>
      <w:r w:rsidR="00B87E22">
        <w:rPr>
          <w:rFonts w:ascii="Times New Roman" w:eastAsia="Times New Roman" w:hAnsi="Times New Roman" w:cs="Times New Roman"/>
          <w:sz w:val="28"/>
          <w:szCs w:val="28"/>
          <w:lang w:val="fi-FI" w:eastAsia="en-US"/>
        </w:rPr>
        <w:t>K</w:t>
      </w:r>
      <w:r w:rsidRPr="00C7545D">
        <w:rPr>
          <w:rFonts w:ascii="Times New Roman" w:eastAsia="Times New Roman" w:hAnsi="Times New Roman" w:cs="Times New Roman"/>
          <w:sz w:val="28"/>
          <w:szCs w:val="28"/>
          <w:lang w:val="fi-FI" w:eastAsia="en-US"/>
        </w:rPr>
        <w:t xml:space="preserve">ỳ họp thứ </w:t>
      </w:r>
      <w:r w:rsidR="00085324">
        <w:rPr>
          <w:rFonts w:ascii="Times New Roman" w:eastAsia="Times New Roman" w:hAnsi="Times New Roman" w:cs="Times New Roman"/>
          <w:sz w:val="28"/>
          <w:szCs w:val="28"/>
          <w:lang w:val="fi-FI" w:eastAsia="en-US"/>
        </w:rPr>
        <w:t>20</w:t>
      </w:r>
      <w:r w:rsidRPr="00C7545D">
        <w:rPr>
          <w:rFonts w:ascii="Times New Roman" w:eastAsia="Times New Roman" w:hAnsi="Times New Roman" w:cs="Times New Roman"/>
          <w:sz w:val="28"/>
          <w:szCs w:val="28"/>
          <w:lang w:val="fi-FI" w:eastAsia="en-US"/>
        </w:rPr>
        <w:t xml:space="preserve"> thông qua ngày </w:t>
      </w:r>
      <w:r w:rsidR="00B87E22">
        <w:rPr>
          <w:rFonts w:ascii="Times New Roman" w:eastAsia="Times New Roman" w:hAnsi="Times New Roman" w:cs="Times New Roman"/>
          <w:sz w:val="28"/>
          <w:szCs w:val="28"/>
          <w:lang w:val="fi-FI" w:eastAsia="en-US"/>
        </w:rPr>
        <w:t xml:space="preserve">24 </w:t>
      </w:r>
      <w:r w:rsidRPr="00C7545D">
        <w:rPr>
          <w:rFonts w:ascii="Times New Roman" w:eastAsia="Times New Roman" w:hAnsi="Times New Roman" w:cs="Times New Roman"/>
          <w:sz w:val="28"/>
          <w:szCs w:val="28"/>
          <w:lang w:val="fi-FI" w:eastAsia="en-US"/>
        </w:rPr>
        <w:t xml:space="preserve">tháng </w:t>
      </w:r>
      <w:r w:rsidR="00B87E22">
        <w:rPr>
          <w:rFonts w:ascii="Times New Roman" w:eastAsia="Times New Roman" w:hAnsi="Times New Roman" w:cs="Times New Roman"/>
          <w:sz w:val="28"/>
          <w:szCs w:val="28"/>
          <w:lang w:val="fi-FI" w:eastAsia="en-US"/>
        </w:rPr>
        <w:t>10</w:t>
      </w:r>
      <w:r w:rsidRPr="00C7545D">
        <w:rPr>
          <w:rFonts w:ascii="Times New Roman" w:eastAsia="Times New Roman" w:hAnsi="Times New Roman" w:cs="Times New Roman"/>
          <w:sz w:val="28"/>
          <w:szCs w:val="28"/>
          <w:lang w:val="fi-FI" w:eastAsia="en-US"/>
        </w:rPr>
        <w:t xml:space="preserve"> năm 202</w:t>
      </w:r>
      <w:r w:rsidR="005907E9">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và có hiệu lực từ ngày thông qua.</w:t>
      </w:r>
      <w:r w:rsidR="00B87E22">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20BC7785" w14:textId="2D92F6EA" w:rsidR="00B87E22" w:rsidRPr="00B87E22" w:rsidRDefault="00B87E22"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UBT</w:t>
            </w:r>
            <w:r w:rsidR="003D1837">
              <w:rPr>
                <w:rFonts w:ascii="Times New Roman" w:eastAsia="Times New Roman" w:hAnsi="Times New Roman" w:cs="Times New Roman"/>
                <w:sz w:val="22"/>
                <w:szCs w:val="22"/>
                <w:lang w:val="en-US" w:eastAsia="en-US"/>
              </w:rPr>
              <w:t>V</w:t>
            </w:r>
            <w:r>
              <w:rPr>
                <w:rFonts w:ascii="Times New Roman" w:eastAsia="Times New Roman" w:hAnsi="Times New Roman" w:cs="Times New Roman"/>
                <w:sz w:val="22"/>
                <w:szCs w:val="22"/>
                <w:lang w:val="en-US" w:eastAsia="en-US"/>
              </w:rPr>
              <w:t>QH, Chính phủ;</w:t>
            </w:r>
          </w:p>
          <w:p w14:paraId="0E4A891A"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TVTU, TT HĐND, UBND, UBMTTQVN tỉnh;</w:t>
            </w:r>
          </w:p>
          <w:p w14:paraId="5C7A5AD9" w14:textId="77777777"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Đoàn đại biểu QH tỉnh;</w:t>
            </w:r>
          </w:p>
          <w:p w14:paraId="40C51E0A" w14:textId="77777777" w:rsidR="002D50FA" w:rsidRPr="005907E9" w:rsidRDefault="002D50FA" w:rsidP="002D50FA">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Đại biểu HĐND tỉnh;</w:t>
            </w:r>
          </w:p>
          <w:p w14:paraId="5CFC1DB5" w14:textId="08F9BB3F"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bookmarkStart w:id="0" w:name="_GoBack"/>
            <w:bookmarkEnd w:id="0"/>
            <w:r w:rsidRPr="005907E9">
              <w:rPr>
                <w:rFonts w:ascii="Times New Roman" w:eastAsia="Times New Roman" w:hAnsi="Times New Roman" w:cs="Times New Roman"/>
                <w:sz w:val="22"/>
                <w:szCs w:val="22"/>
                <w:lang w:eastAsia="en-US"/>
              </w:rPr>
              <w:t>- VP</w:t>
            </w:r>
            <w:r w:rsidR="002D50FA">
              <w:rPr>
                <w:rFonts w:ascii="Times New Roman" w:eastAsia="Times New Roman" w:hAnsi="Times New Roman" w:cs="Times New Roman"/>
                <w:sz w:val="22"/>
                <w:szCs w:val="22"/>
                <w:lang w:val="en-US" w:eastAsia="en-US"/>
              </w:rPr>
              <w:t>:</w:t>
            </w:r>
            <w:r w:rsidRPr="005907E9">
              <w:rPr>
                <w:rFonts w:ascii="Times New Roman" w:eastAsia="Times New Roman" w:hAnsi="Times New Roman" w:cs="Times New Roman"/>
                <w:sz w:val="22"/>
                <w:szCs w:val="22"/>
                <w:lang w:eastAsia="en-US"/>
              </w:rPr>
              <w:t xml:space="preserve"> </w:t>
            </w:r>
            <w:r w:rsidR="002D50FA">
              <w:rPr>
                <w:rFonts w:ascii="Times New Roman" w:eastAsia="Times New Roman" w:hAnsi="Times New Roman" w:cs="Times New Roman"/>
                <w:sz w:val="22"/>
                <w:szCs w:val="22"/>
                <w:lang w:val="en-US" w:eastAsia="en-US"/>
              </w:rPr>
              <w:t>Đ</w:t>
            </w:r>
            <w:r w:rsidRPr="005907E9">
              <w:rPr>
                <w:rFonts w:ascii="Times New Roman" w:eastAsia="Times New Roman" w:hAnsi="Times New Roman" w:cs="Times New Roman"/>
                <w:sz w:val="22"/>
                <w:szCs w:val="22"/>
                <w:lang w:eastAsia="en-US"/>
              </w:rPr>
              <w:t>oàn ĐBQH và HĐND</w:t>
            </w:r>
            <w:r w:rsidR="002D50FA">
              <w:rPr>
                <w:rFonts w:ascii="Times New Roman" w:eastAsia="Times New Roman" w:hAnsi="Times New Roman" w:cs="Times New Roman"/>
                <w:sz w:val="22"/>
                <w:szCs w:val="22"/>
                <w:lang w:val="en-US" w:eastAsia="en-US"/>
              </w:rPr>
              <w:t xml:space="preserve">, </w:t>
            </w:r>
            <w:r w:rsidR="002D50FA" w:rsidRPr="005907E9">
              <w:rPr>
                <w:rFonts w:ascii="Times New Roman" w:eastAsia="Times New Roman" w:hAnsi="Times New Roman" w:cs="Times New Roman"/>
                <w:sz w:val="22"/>
                <w:szCs w:val="22"/>
                <w:lang w:eastAsia="en-US"/>
              </w:rPr>
              <w:t>UBND</w:t>
            </w:r>
            <w:r w:rsidRPr="005907E9">
              <w:rPr>
                <w:rFonts w:ascii="Times New Roman" w:eastAsia="Times New Roman" w:hAnsi="Times New Roman" w:cs="Times New Roman"/>
                <w:sz w:val="22"/>
                <w:szCs w:val="22"/>
                <w:lang w:eastAsia="en-US"/>
              </w:rPr>
              <w:t xml:space="preserve"> tỉnh;</w:t>
            </w:r>
          </w:p>
          <w:p w14:paraId="303C98E6"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TT HĐND, UBND các huyện, thị, tp;</w:t>
            </w:r>
          </w:p>
          <w:p w14:paraId="1FC2723E"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Các Sở, ban, ngành cấp tỉnh;</w:t>
            </w:r>
          </w:p>
          <w:p w14:paraId="2140850A" w14:textId="455F2DF6" w:rsidR="005910A5" w:rsidRPr="00CD3FB8" w:rsidRDefault="005907E9" w:rsidP="005907E9">
            <w:pPr>
              <w:autoSpaceDE w:val="0"/>
              <w:autoSpaceDN w:val="0"/>
              <w:adjustRightInd w:val="0"/>
              <w:rPr>
                <w:rFonts w:ascii="Times New Roman" w:eastAsia="Times New Roman" w:hAnsi="Times New Roman" w:cs="Times New Roman"/>
                <w:spacing w:val="-4"/>
                <w:sz w:val="28"/>
              </w:rPr>
            </w:pPr>
            <w:r w:rsidRPr="005907E9">
              <w:rPr>
                <w:rFonts w:ascii="Times New Roman" w:eastAsia="Times New Roman" w:hAnsi="Times New Roman" w:cs="Times New Roman"/>
                <w:sz w:val="22"/>
                <w:szCs w:val="22"/>
                <w:lang w:eastAsia="en-US"/>
              </w:rPr>
              <w:t>- Lưu VT.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Pr="00CD3FB8" w:rsidRDefault="005910A5"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B87E22">
      <w:headerReference w:type="default" r:id="rId7"/>
      <w:pgSz w:w="11907" w:h="16840"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A5764" w14:textId="77777777" w:rsidR="00E41BE7" w:rsidRDefault="00E41BE7" w:rsidP="00007E57">
      <w:r>
        <w:separator/>
      </w:r>
    </w:p>
  </w:endnote>
  <w:endnote w:type="continuationSeparator" w:id="0">
    <w:p w14:paraId="64EDA129" w14:textId="77777777" w:rsidR="00E41BE7" w:rsidRDefault="00E41BE7"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F16C" w14:textId="77777777" w:rsidR="00E41BE7" w:rsidRDefault="00E41BE7" w:rsidP="00007E57">
      <w:r>
        <w:separator/>
      </w:r>
    </w:p>
  </w:footnote>
  <w:footnote w:type="continuationSeparator" w:id="0">
    <w:p w14:paraId="7772C514" w14:textId="77777777" w:rsidR="00E41BE7" w:rsidRDefault="00E41BE7"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noProof/>
      </w:rPr>
    </w:sdtEndPr>
    <w:sdtContent>
      <w:p w14:paraId="34246140" w14:textId="77777777" w:rsidR="00007E57" w:rsidRDefault="00827448">
        <w:pPr>
          <w:pStyle w:val="Header"/>
          <w:jc w:val="center"/>
        </w:pPr>
        <w:r>
          <w:fldChar w:fldCharType="begin"/>
        </w:r>
        <w:r w:rsidR="00007E57">
          <w:instrText xml:space="preserve"> PAGE   \* MERGEFORMAT </w:instrText>
        </w:r>
        <w:r>
          <w:fldChar w:fldCharType="separate"/>
        </w:r>
        <w:r w:rsidR="00444D00">
          <w:rPr>
            <w:noProof/>
          </w:rPr>
          <w:t>2</w:t>
        </w:r>
        <w:r>
          <w:rPr>
            <w:noProof/>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322E1"/>
    <w:rsid w:val="00043137"/>
    <w:rsid w:val="0006124F"/>
    <w:rsid w:val="0006730D"/>
    <w:rsid w:val="00085324"/>
    <w:rsid w:val="000857CF"/>
    <w:rsid w:val="000928E0"/>
    <w:rsid w:val="00093205"/>
    <w:rsid w:val="000A2CE7"/>
    <w:rsid w:val="000B49FF"/>
    <w:rsid w:val="000D524B"/>
    <w:rsid w:val="000E481D"/>
    <w:rsid w:val="001030B5"/>
    <w:rsid w:val="00113980"/>
    <w:rsid w:val="00113A23"/>
    <w:rsid w:val="001229AB"/>
    <w:rsid w:val="0012559D"/>
    <w:rsid w:val="00130494"/>
    <w:rsid w:val="00137B0D"/>
    <w:rsid w:val="001435F4"/>
    <w:rsid w:val="00150ECB"/>
    <w:rsid w:val="00174531"/>
    <w:rsid w:val="001879DA"/>
    <w:rsid w:val="001A2126"/>
    <w:rsid w:val="001E407F"/>
    <w:rsid w:val="002137AF"/>
    <w:rsid w:val="00214C2F"/>
    <w:rsid w:val="00215BF5"/>
    <w:rsid w:val="00232476"/>
    <w:rsid w:val="00233AD0"/>
    <w:rsid w:val="002412A2"/>
    <w:rsid w:val="00245AC9"/>
    <w:rsid w:val="00245F50"/>
    <w:rsid w:val="00275E2E"/>
    <w:rsid w:val="002933DF"/>
    <w:rsid w:val="00293FE9"/>
    <w:rsid w:val="002A3A1E"/>
    <w:rsid w:val="002D50FA"/>
    <w:rsid w:val="002D6505"/>
    <w:rsid w:val="002F3896"/>
    <w:rsid w:val="00310537"/>
    <w:rsid w:val="003258D5"/>
    <w:rsid w:val="0034003B"/>
    <w:rsid w:val="00361880"/>
    <w:rsid w:val="00361C13"/>
    <w:rsid w:val="00364888"/>
    <w:rsid w:val="00367BC5"/>
    <w:rsid w:val="00395A87"/>
    <w:rsid w:val="003A4891"/>
    <w:rsid w:val="003B0F49"/>
    <w:rsid w:val="003B15DD"/>
    <w:rsid w:val="003C7F84"/>
    <w:rsid w:val="003D1837"/>
    <w:rsid w:val="003E3F2F"/>
    <w:rsid w:val="003F17B2"/>
    <w:rsid w:val="00404B3E"/>
    <w:rsid w:val="00411126"/>
    <w:rsid w:val="00414E48"/>
    <w:rsid w:val="004162D9"/>
    <w:rsid w:val="00416E6B"/>
    <w:rsid w:val="0041798F"/>
    <w:rsid w:val="00422923"/>
    <w:rsid w:val="00426DAE"/>
    <w:rsid w:val="004313D5"/>
    <w:rsid w:val="00433EF1"/>
    <w:rsid w:val="00440B17"/>
    <w:rsid w:val="00444D00"/>
    <w:rsid w:val="00447D2B"/>
    <w:rsid w:val="0045088F"/>
    <w:rsid w:val="00456B5D"/>
    <w:rsid w:val="00457C9B"/>
    <w:rsid w:val="00464598"/>
    <w:rsid w:val="004A7D5A"/>
    <w:rsid w:val="004C074F"/>
    <w:rsid w:val="005012D5"/>
    <w:rsid w:val="00511AC3"/>
    <w:rsid w:val="005144A9"/>
    <w:rsid w:val="00520B8A"/>
    <w:rsid w:val="005275A1"/>
    <w:rsid w:val="0053306E"/>
    <w:rsid w:val="00545E69"/>
    <w:rsid w:val="00552D61"/>
    <w:rsid w:val="00583B43"/>
    <w:rsid w:val="00587632"/>
    <w:rsid w:val="00587E7B"/>
    <w:rsid w:val="005907E9"/>
    <w:rsid w:val="005910A5"/>
    <w:rsid w:val="005A6363"/>
    <w:rsid w:val="005B0895"/>
    <w:rsid w:val="005D05EA"/>
    <w:rsid w:val="005E3003"/>
    <w:rsid w:val="00604A84"/>
    <w:rsid w:val="00616697"/>
    <w:rsid w:val="0063131D"/>
    <w:rsid w:val="00640F24"/>
    <w:rsid w:val="00644495"/>
    <w:rsid w:val="006454EF"/>
    <w:rsid w:val="00652E0E"/>
    <w:rsid w:val="006554C5"/>
    <w:rsid w:val="00657C7B"/>
    <w:rsid w:val="0069337B"/>
    <w:rsid w:val="006960E2"/>
    <w:rsid w:val="0069619C"/>
    <w:rsid w:val="006A0DEF"/>
    <w:rsid w:val="006F304F"/>
    <w:rsid w:val="006F3EC9"/>
    <w:rsid w:val="006F58B5"/>
    <w:rsid w:val="00705E07"/>
    <w:rsid w:val="00710419"/>
    <w:rsid w:val="0071692D"/>
    <w:rsid w:val="00732A5B"/>
    <w:rsid w:val="0073672A"/>
    <w:rsid w:val="007367A5"/>
    <w:rsid w:val="00737619"/>
    <w:rsid w:val="00737A4D"/>
    <w:rsid w:val="00767B8A"/>
    <w:rsid w:val="00780297"/>
    <w:rsid w:val="0078113D"/>
    <w:rsid w:val="007B3C2A"/>
    <w:rsid w:val="007B4513"/>
    <w:rsid w:val="007D1B47"/>
    <w:rsid w:val="007E21D4"/>
    <w:rsid w:val="007E2A99"/>
    <w:rsid w:val="007F60D2"/>
    <w:rsid w:val="0080427B"/>
    <w:rsid w:val="00804F3E"/>
    <w:rsid w:val="00807E2C"/>
    <w:rsid w:val="00811234"/>
    <w:rsid w:val="0082574F"/>
    <w:rsid w:val="00827448"/>
    <w:rsid w:val="0083294A"/>
    <w:rsid w:val="008351C8"/>
    <w:rsid w:val="00840A4C"/>
    <w:rsid w:val="00840EED"/>
    <w:rsid w:val="0084625A"/>
    <w:rsid w:val="0085443D"/>
    <w:rsid w:val="008559F1"/>
    <w:rsid w:val="00865F73"/>
    <w:rsid w:val="00884D4A"/>
    <w:rsid w:val="008A4361"/>
    <w:rsid w:val="008B2351"/>
    <w:rsid w:val="008C07E9"/>
    <w:rsid w:val="008C7993"/>
    <w:rsid w:val="008D509C"/>
    <w:rsid w:val="008E4E63"/>
    <w:rsid w:val="008E6496"/>
    <w:rsid w:val="008F36A5"/>
    <w:rsid w:val="008F493B"/>
    <w:rsid w:val="008F6EEF"/>
    <w:rsid w:val="00904FF5"/>
    <w:rsid w:val="00930E4A"/>
    <w:rsid w:val="00936869"/>
    <w:rsid w:val="009404C2"/>
    <w:rsid w:val="0094126A"/>
    <w:rsid w:val="009424C4"/>
    <w:rsid w:val="00952CC3"/>
    <w:rsid w:val="00956965"/>
    <w:rsid w:val="00956D82"/>
    <w:rsid w:val="00963937"/>
    <w:rsid w:val="0097146D"/>
    <w:rsid w:val="00974C4F"/>
    <w:rsid w:val="00980DEF"/>
    <w:rsid w:val="009923D1"/>
    <w:rsid w:val="009D1711"/>
    <w:rsid w:val="009D193F"/>
    <w:rsid w:val="009E0DD9"/>
    <w:rsid w:val="009F241A"/>
    <w:rsid w:val="009F32BF"/>
    <w:rsid w:val="00A10E59"/>
    <w:rsid w:val="00A41043"/>
    <w:rsid w:val="00A50C7B"/>
    <w:rsid w:val="00A81F1B"/>
    <w:rsid w:val="00A953D3"/>
    <w:rsid w:val="00A97994"/>
    <w:rsid w:val="00AA5511"/>
    <w:rsid w:val="00AB774B"/>
    <w:rsid w:val="00AC2CF9"/>
    <w:rsid w:val="00AD0854"/>
    <w:rsid w:val="00AE2BE5"/>
    <w:rsid w:val="00AF35BE"/>
    <w:rsid w:val="00B01145"/>
    <w:rsid w:val="00B024D6"/>
    <w:rsid w:val="00B126F0"/>
    <w:rsid w:val="00B21D8D"/>
    <w:rsid w:val="00B220B9"/>
    <w:rsid w:val="00B4293A"/>
    <w:rsid w:val="00B44EB0"/>
    <w:rsid w:val="00B51975"/>
    <w:rsid w:val="00B659D0"/>
    <w:rsid w:val="00B72336"/>
    <w:rsid w:val="00B834E4"/>
    <w:rsid w:val="00B83A20"/>
    <w:rsid w:val="00B87E22"/>
    <w:rsid w:val="00B9278B"/>
    <w:rsid w:val="00BA2695"/>
    <w:rsid w:val="00BD169D"/>
    <w:rsid w:val="00BE51B3"/>
    <w:rsid w:val="00BE6BDF"/>
    <w:rsid w:val="00BE7E5F"/>
    <w:rsid w:val="00BF30A5"/>
    <w:rsid w:val="00C01FFB"/>
    <w:rsid w:val="00C03E42"/>
    <w:rsid w:val="00C17A16"/>
    <w:rsid w:val="00C17B83"/>
    <w:rsid w:val="00C51283"/>
    <w:rsid w:val="00C65741"/>
    <w:rsid w:val="00C66771"/>
    <w:rsid w:val="00C72A96"/>
    <w:rsid w:val="00C7545D"/>
    <w:rsid w:val="00C76F98"/>
    <w:rsid w:val="00C828F3"/>
    <w:rsid w:val="00C92D96"/>
    <w:rsid w:val="00C93003"/>
    <w:rsid w:val="00CC2194"/>
    <w:rsid w:val="00CC2373"/>
    <w:rsid w:val="00CD3FB8"/>
    <w:rsid w:val="00CE4DB2"/>
    <w:rsid w:val="00CF46AF"/>
    <w:rsid w:val="00D00CE5"/>
    <w:rsid w:val="00D24131"/>
    <w:rsid w:val="00D30A17"/>
    <w:rsid w:val="00D5355E"/>
    <w:rsid w:val="00D56DC0"/>
    <w:rsid w:val="00D72749"/>
    <w:rsid w:val="00D837A9"/>
    <w:rsid w:val="00D859D8"/>
    <w:rsid w:val="00DB036C"/>
    <w:rsid w:val="00DB0EF9"/>
    <w:rsid w:val="00DB479B"/>
    <w:rsid w:val="00DB67B8"/>
    <w:rsid w:val="00DE029C"/>
    <w:rsid w:val="00DE3FFB"/>
    <w:rsid w:val="00DF66A5"/>
    <w:rsid w:val="00E0071B"/>
    <w:rsid w:val="00E01CD4"/>
    <w:rsid w:val="00E02D12"/>
    <w:rsid w:val="00E03A66"/>
    <w:rsid w:val="00E12EE6"/>
    <w:rsid w:val="00E13FBF"/>
    <w:rsid w:val="00E159D8"/>
    <w:rsid w:val="00E37C8D"/>
    <w:rsid w:val="00E41BE7"/>
    <w:rsid w:val="00E60249"/>
    <w:rsid w:val="00E64691"/>
    <w:rsid w:val="00E71D64"/>
    <w:rsid w:val="00E942FC"/>
    <w:rsid w:val="00E9630B"/>
    <w:rsid w:val="00EA5A2B"/>
    <w:rsid w:val="00EB0CF8"/>
    <w:rsid w:val="00EC283D"/>
    <w:rsid w:val="00EC4BB8"/>
    <w:rsid w:val="00ED562B"/>
    <w:rsid w:val="00EE7908"/>
    <w:rsid w:val="00EF3B1E"/>
    <w:rsid w:val="00F01C2C"/>
    <w:rsid w:val="00F07933"/>
    <w:rsid w:val="00F2550F"/>
    <w:rsid w:val="00F32595"/>
    <w:rsid w:val="00F355BE"/>
    <w:rsid w:val="00F53852"/>
    <w:rsid w:val="00F61171"/>
    <w:rsid w:val="00F6616D"/>
    <w:rsid w:val="00F6681F"/>
    <w:rsid w:val="00F91697"/>
    <w:rsid w:val="00FA5B9A"/>
    <w:rsid w:val="00FB015E"/>
    <w:rsid w:val="00FB0168"/>
    <w:rsid w:val="00FB7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B9BB9E0B-8521-4087-8565-A38C17DF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7C55-6430-4F12-B4C2-B8D00249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7</cp:revision>
  <cp:lastPrinted>2022-06-22T00:09:00Z</cp:lastPrinted>
  <dcterms:created xsi:type="dcterms:W3CDTF">2023-10-20T03:49:00Z</dcterms:created>
  <dcterms:modified xsi:type="dcterms:W3CDTF">2023-10-22T01:06:00Z</dcterms:modified>
</cp:coreProperties>
</file>